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80" w:rsidRPr="00A25780" w:rsidRDefault="00A25780" w:rsidP="00AB6D24">
      <w:pPr>
        <w:pStyle w:val="berschrift1"/>
        <w:ind w:left="0" w:right="-2"/>
        <w:jc w:val="center"/>
        <w:rPr>
          <w:rFonts w:cs="Arial"/>
          <w:b/>
          <w:sz w:val="32"/>
          <w:lang w:val="it-IT"/>
        </w:rPr>
      </w:pPr>
      <w:r w:rsidRPr="00A25780">
        <w:rPr>
          <w:rFonts w:cs="Arial"/>
          <w:b/>
          <w:sz w:val="32"/>
          <w:lang w:val="it-IT"/>
        </w:rPr>
        <w:t xml:space="preserve">P r e s </w:t>
      </w:r>
      <w:proofErr w:type="spellStart"/>
      <w:r w:rsidRPr="00A25780">
        <w:rPr>
          <w:rFonts w:cs="Arial"/>
          <w:b/>
          <w:sz w:val="32"/>
          <w:lang w:val="it-IT"/>
        </w:rPr>
        <w:t>s</w:t>
      </w:r>
      <w:proofErr w:type="spellEnd"/>
      <w:r w:rsidRPr="00A25780">
        <w:rPr>
          <w:rFonts w:cs="Arial"/>
          <w:b/>
          <w:sz w:val="32"/>
          <w:lang w:val="it-IT"/>
        </w:rPr>
        <w:t xml:space="preserve"> e m i t </w:t>
      </w:r>
      <w:proofErr w:type="spellStart"/>
      <w:r w:rsidRPr="00A25780">
        <w:rPr>
          <w:rFonts w:cs="Arial"/>
          <w:b/>
          <w:sz w:val="32"/>
          <w:lang w:val="it-IT"/>
        </w:rPr>
        <w:t>t</w:t>
      </w:r>
      <w:proofErr w:type="spellEnd"/>
      <w:r w:rsidRPr="00A25780">
        <w:rPr>
          <w:rFonts w:cs="Arial"/>
          <w:b/>
          <w:sz w:val="32"/>
          <w:lang w:val="it-IT"/>
        </w:rPr>
        <w:t xml:space="preserve"> e i l u n g</w:t>
      </w:r>
    </w:p>
    <w:p w:rsidR="00A25780" w:rsidRPr="00A25780" w:rsidRDefault="00A25780">
      <w:pPr>
        <w:spacing w:line="360" w:lineRule="auto"/>
        <w:ind w:left="1418" w:right="1418"/>
        <w:rPr>
          <w:rFonts w:ascii="Arial" w:hAnsi="Arial" w:cs="Arial"/>
          <w:sz w:val="28"/>
          <w:lang w:val="it-IT"/>
        </w:rPr>
      </w:pPr>
    </w:p>
    <w:p w:rsidR="00A25780" w:rsidRPr="00A25780" w:rsidRDefault="00A25780">
      <w:pPr>
        <w:pStyle w:val="berschrift2"/>
        <w:rPr>
          <w:rFonts w:cs="Arial"/>
          <w:sz w:val="28"/>
        </w:rPr>
      </w:pPr>
      <w:r w:rsidRPr="00A25780">
        <w:rPr>
          <w:rFonts w:cs="Arial"/>
          <w:sz w:val="28"/>
        </w:rPr>
        <w:t>Heike Hofmann</w:t>
      </w:r>
    </w:p>
    <w:p w:rsidR="00A25780" w:rsidRPr="00A25780" w:rsidRDefault="00A25780">
      <w:pPr>
        <w:spacing w:line="360" w:lineRule="auto"/>
        <w:ind w:left="1418" w:right="1418"/>
        <w:jc w:val="center"/>
        <w:rPr>
          <w:rFonts w:ascii="Arial" w:hAnsi="Arial" w:cs="Arial"/>
          <w:b/>
          <w:sz w:val="22"/>
        </w:rPr>
      </w:pPr>
      <w:r w:rsidRPr="00A25780">
        <w:rPr>
          <w:rFonts w:ascii="Arial" w:hAnsi="Arial" w:cs="Arial"/>
          <w:b/>
          <w:sz w:val="22"/>
        </w:rPr>
        <w:t>- Mitglied des Hessischen Landtags -</w:t>
      </w:r>
    </w:p>
    <w:p w:rsidR="00A25780" w:rsidRPr="00A25780" w:rsidRDefault="00A25780" w:rsidP="00455E7B">
      <w:pPr>
        <w:tabs>
          <w:tab w:val="left" w:pos="8505"/>
          <w:tab w:val="left" w:pos="8647"/>
        </w:tabs>
        <w:spacing w:line="360" w:lineRule="auto"/>
        <w:ind w:left="567" w:right="706"/>
        <w:jc w:val="center"/>
        <w:rPr>
          <w:rFonts w:ascii="Arial" w:hAnsi="Arial" w:cs="Arial"/>
          <w:b/>
          <w:sz w:val="22"/>
        </w:rPr>
      </w:pPr>
      <w:r w:rsidRPr="00A25780">
        <w:rPr>
          <w:rFonts w:ascii="Arial" w:hAnsi="Arial" w:cs="Arial"/>
          <w:b/>
          <w:sz w:val="22"/>
        </w:rPr>
        <w:t xml:space="preserve">- </w:t>
      </w:r>
      <w:r w:rsidR="00AF5AFB">
        <w:rPr>
          <w:rFonts w:ascii="Arial" w:hAnsi="Arial" w:cs="Arial"/>
          <w:b/>
          <w:sz w:val="22"/>
        </w:rPr>
        <w:t>Landtagsvizepräsidentin</w:t>
      </w:r>
      <w:r w:rsidRPr="00A25780">
        <w:rPr>
          <w:rFonts w:ascii="Arial" w:hAnsi="Arial" w:cs="Arial"/>
          <w:b/>
          <w:sz w:val="22"/>
        </w:rPr>
        <w:t xml:space="preserve"> -</w:t>
      </w:r>
    </w:p>
    <w:p w:rsidR="00A25780" w:rsidRPr="00A25780" w:rsidRDefault="00A25780">
      <w:pPr>
        <w:spacing w:line="360" w:lineRule="auto"/>
        <w:ind w:left="1418" w:right="1418"/>
        <w:jc w:val="center"/>
        <w:rPr>
          <w:rFonts w:ascii="Arial" w:hAnsi="Arial" w:cs="Arial"/>
          <w:b/>
          <w:sz w:val="22"/>
        </w:rPr>
      </w:pPr>
      <w:r w:rsidRPr="00A25780">
        <w:rPr>
          <w:rFonts w:ascii="Arial" w:hAnsi="Arial" w:cs="Arial"/>
          <w:b/>
          <w:sz w:val="22"/>
        </w:rPr>
        <w:t>Wahlkreisbüro Darmstadt</w:t>
      </w:r>
    </w:p>
    <w:p w:rsidR="00A25780" w:rsidRPr="00A25780" w:rsidRDefault="00A25780">
      <w:pPr>
        <w:spacing w:line="360" w:lineRule="auto"/>
        <w:ind w:left="1418" w:right="1418"/>
        <w:jc w:val="center"/>
        <w:rPr>
          <w:rFonts w:ascii="Arial" w:hAnsi="Arial" w:cs="Arial"/>
          <w:b/>
          <w:sz w:val="18"/>
        </w:rPr>
      </w:pPr>
      <w:r w:rsidRPr="00A25780">
        <w:rPr>
          <w:rFonts w:ascii="Arial" w:hAnsi="Arial" w:cs="Arial"/>
          <w:b/>
          <w:sz w:val="18"/>
        </w:rPr>
        <w:t>Fon: 06151/</w:t>
      </w:r>
      <w:r w:rsidR="00A5038B">
        <w:rPr>
          <w:rFonts w:ascii="Arial" w:hAnsi="Arial" w:cs="Arial"/>
          <w:b/>
          <w:sz w:val="18"/>
        </w:rPr>
        <w:t>3929473</w:t>
      </w:r>
    </w:p>
    <w:p w:rsidR="00A25780" w:rsidRPr="00A25780" w:rsidRDefault="00A25780">
      <w:pPr>
        <w:pStyle w:val="berschrift3"/>
        <w:rPr>
          <w:rFonts w:cs="Arial"/>
        </w:rPr>
      </w:pPr>
      <w:r w:rsidRPr="00A25780">
        <w:rPr>
          <w:rFonts w:cs="Arial"/>
        </w:rPr>
        <w:t>Fax: 06151/45072</w:t>
      </w:r>
    </w:p>
    <w:p w:rsidR="00A25780" w:rsidRDefault="00A25780">
      <w:pPr>
        <w:spacing w:line="360" w:lineRule="auto"/>
        <w:ind w:left="1418" w:right="1418"/>
        <w:jc w:val="center"/>
        <w:rPr>
          <w:rFonts w:ascii="Arial" w:hAnsi="Arial" w:cs="Arial"/>
          <w:b/>
          <w:sz w:val="18"/>
        </w:rPr>
      </w:pPr>
      <w:proofErr w:type="gramStart"/>
      <w:r w:rsidRPr="00A25780">
        <w:rPr>
          <w:rFonts w:ascii="Arial" w:hAnsi="Arial" w:cs="Arial"/>
          <w:b/>
          <w:sz w:val="18"/>
        </w:rPr>
        <w:t>Email</w:t>
      </w:r>
      <w:proofErr w:type="gramEnd"/>
      <w:r w:rsidRPr="00A25780">
        <w:rPr>
          <w:rFonts w:ascii="Arial" w:hAnsi="Arial" w:cs="Arial"/>
          <w:b/>
          <w:sz w:val="18"/>
        </w:rPr>
        <w:t xml:space="preserve">: </w:t>
      </w:r>
      <w:hyperlink r:id="rId6" w:history="1">
        <w:r w:rsidR="00AE5E25">
          <w:rPr>
            <w:rStyle w:val="Hyperlink"/>
            <w:rFonts w:ascii="Arial" w:hAnsi="Arial" w:cs="Arial"/>
            <w:sz w:val="18"/>
          </w:rPr>
          <w:t>info@heikehofmann.net</w:t>
        </w:r>
      </w:hyperlink>
    </w:p>
    <w:p w:rsidR="001B00BA" w:rsidRDefault="005E609E" w:rsidP="001B00BA">
      <w:pPr>
        <w:spacing w:line="360" w:lineRule="auto"/>
        <w:ind w:left="1418" w:right="1418"/>
        <w:jc w:val="center"/>
        <w:rPr>
          <w:rFonts w:ascii="Arial" w:hAnsi="Arial" w:cs="Arial"/>
          <w:b/>
          <w:sz w:val="18"/>
        </w:rPr>
      </w:pPr>
      <w:bookmarkStart w:id="0" w:name="_GoBack"/>
      <w:bookmarkEnd w:id="0"/>
      <w:r>
        <w:rPr>
          <w:rFonts w:ascii="Arial" w:hAnsi="Arial" w:cs="Arial"/>
          <w:b/>
          <w:sz w:val="18"/>
        </w:rPr>
        <w:t>14</w:t>
      </w:r>
      <w:r w:rsidR="008E3885">
        <w:rPr>
          <w:rFonts w:ascii="Arial" w:hAnsi="Arial" w:cs="Arial"/>
          <w:b/>
          <w:sz w:val="18"/>
        </w:rPr>
        <w:t>.</w:t>
      </w:r>
      <w:r>
        <w:rPr>
          <w:rFonts w:ascii="Arial" w:hAnsi="Arial" w:cs="Arial"/>
          <w:b/>
          <w:sz w:val="18"/>
        </w:rPr>
        <w:t>12</w:t>
      </w:r>
      <w:r w:rsidR="008E3885">
        <w:rPr>
          <w:rFonts w:ascii="Arial" w:hAnsi="Arial" w:cs="Arial"/>
          <w:b/>
          <w:sz w:val="18"/>
        </w:rPr>
        <w:t>.2020</w:t>
      </w:r>
    </w:p>
    <w:p w:rsidR="001B00BA" w:rsidRDefault="001B00BA" w:rsidP="00B84BAC">
      <w:pPr>
        <w:spacing w:line="360" w:lineRule="auto"/>
        <w:ind w:right="1418"/>
        <w:rPr>
          <w:rFonts w:ascii="Arial" w:hAnsi="Arial" w:cs="Arial"/>
          <w:b/>
          <w:sz w:val="18"/>
        </w:rPr>
      </w:pPr>
    </w:p>
    <w:p w:rsidR="00AA2118" w:rsidRDefault="00AA2118" w:rsidP="007A2C57">
      <w:pPr>
        <w:spacing w:line="360" w:lineRule="auto"/>
        <w:ind w:left="1418" w:right="1418"/>
        <w:jc w:val="center"/>
        <w:rPr>
          <w:rFonts w:ascii="Arial" w:hAnsi="Arial" w:cs="Arial"/>
          <w:b/>
          <w:sz w:val="28"/>
          <w:szCs w:val="28"/>
        </w:rPr>
      </w:pPr>
      <w:r>
        <w:rPr>
          <w:rFonts w:ascii="Arial" w:hAnsi="Arial" w:cs="Arial"/>
          <w:b/>
          <w:sz w:val="28"/>
          <w:szCs w:val="28"/>
        </w:rPr>
        <w:t>Heike Hofmann</w:t>
      </w:r>
      <w:r w:rsidR="0065146D">
        <w:rPr>
          <w:rFonts w:ascii="Arial" w:hAnsi="Arial" w:cs="Arial"/>
          <w:b/>
          <w:sz w:val="28"/>
          <w:szCs w:val="28"/>
        </w:rPr>
        <w:t>:</w:t>
      </w:r>
      <w:r>
        <w:rPr>
          <w:rFonts w:ascii="Arial" w:hAnsi="Arial" w:cs="Arial"/>
          <w:b/>
          <w:sz w:val="28"/>
          <w:szCs w:val="28"/>
        </w:rPr>
        <w:t xml:space="preserve"> </w:t>
      </w:r>
      <w:r w:rsidR="005E609E" w:rsidRPr="005E609E">
        <w:rPr>
          <w:rFonts w:ascii="Arial" w:hAnsi="Arial" w:cs="Arial"/>
          <w:b/>
          <w:sz w:val="28"/>
          <w:szCs w:val="28"/>
        </w:rPr>
        <w:t>Pandemie erfordert praxistaugliches Konzept für Schulen – Hoffen und Lüften genügen nicht</w:t>
      </w:r>
    </w:p>
    <w:p w:rsidR="0065146D" w:rsidRDefault="0065146D" w:rsidP="007A2C57">
      <w:pPr>
        <w:spacing w:line="360" w:lineRule="auto"/>
        <w:ind w:left="1418" w:right="1418"/>
        <w:jc w:val="center"/>
      </w:pPr>
    </w:p>
    <w:p w:rsidR="005E609E" w:rsidRDefault="005E609E" w:rsidP="005E609E">
      <w:pPr>
        <w:spacing w:line="360" w:lineRule="auto"/>
        <w:ind w:right="-2"/>
        <w:jc w:val="both"/>
        <w:rPr>
          <w:rFonts w:ascii="Arial" w:hAnsi="Arial" w:cs="Arial"/>
          <w:sz w:val="24"/>
          <w:szCs w:val="24"/>
        </w:rPr>
      </w:pPr>
      <w:r w:rsidRPr="005E609E">
        <w:rPr>
          <w:rFonts w:ascii="Arial" w:hAnsi="Arial" w:cs="Arial"/>
          <w:sz w:val="24"/>
          <w:szCs w:val="24"/>
        </w:rPr>
        <w:t xml:space="preserve">Auf Antrag der SPD-Fraktion hat der Hessische Landtag heute über Möglichkeiten zum sicheren und angstfreien Lernen in Schulen während der Corona-Pandemie debattiert. </w:t>
      </w:r>
      <w:r>
        <w:rPr>
          <w:rFonts w:ascii="Arial" w:hAnsi="Arial" w:cs="Arial"/>
          <w:sz w:val="24"/>
          <w:szCs w:val="24"/>
        </w:rPr>
        <w:t>Die Weiterstädter Abgeordnete und Vizepräsidentin des Hessischen Landtags, Heike Hofmann</w:t>
      </w:r>
      <w:r w:rsidRPr="005E609E">
        <w:rPr>
          <w:rFonts w:ascii="Arial" w:hAnsi="Arial" w:cs="Arial"/>
          <w:sz w:val="24"/>
          <w:szCs w:val="24"/>
        </w:rPr>
        <w:t xml:space="preserve">, erklärte dazu: „Vollständige Schulschließungen wie im Frühjahr des Jahres in Hessen oder aktuell in Sachsen müssen unter allen Umständen vermieden werden. Das wäre katastrophal für die Bildungsgerechtigkeit. Auch jede Schulklasse in Quarantäne ist eine Schulklasse zu viel. Zu viele Kinder und Jugendliche würden dadurch zurückgelassen werden. Deshalb müssen Abstände auch im Unterricht eingehalten werden. Das kann durch größere Unterrichtsräume, aber auch durch einen strukturierten Wechsel aus Präsenz- und Distanzunterricht ermöglicht werden.“ Mit einem solchen Wechselmodell könnten Klassengrößen, dort wo es nötig ist, halbiert werden und alle Kinder könnten regelmäßig am Unterricht teilhaben. „Niemand wird zurückgelassen“, so </w:t>
      </w:r>
      <w:r>
        <w:rPr>
          <w:rFonts w:ascii="Arial" w:hAnsi="Arial" w:cs="Arial"/>
          <w:sz w:val="24"/>
          <w:szCs w:val="24"/>
        </w:rPr>
        <w:t>Hofmann</w:t>
      </w:r>
      <w:r w:rsidRPr="005E609E">
        <w:rPr>
          <w:rFonts w:ascii="Arial" w:hAnsi="Arial" w:cs="Arial"/>
          <w:sz w:val="24"/>
          <w:szCs w:val="24"/>
        </w:rPr>
        <w:t>.</w:t>
      </w:r>
    </w:p>
    <w:p w:rsidR="005E609E" w:rsidRPr="005E609E" w:rsidRDefault="005E609E" w:rsidP="005E609E">
      <w:pPr>
        <w:spacing w:line="360" w:lineRule="auto"/>
        <w:ind w:right="-2"/>
        <w:jc w:val="both"/>
        <w:rPr>
          <w:rFonts w:ascii="Arial" w:hAnsi="Arial" w:cs="Arial"/>
          <w:sz w:val="24"/>
          <w:szCs w:val="24"/>
        </w:rPr>
      </w:pPr>
    </w:p>
    <w:p w:rsidR="005E609E" w:rsidRDefault="005E609E" w:rsidP="005E609E">
      <w:pPr>
        <w:spacing w:line="360" w:lineRule="auto"/>
        <w:ind w:right="-2"/>
        <w:jc w:val="both"/>
        <w:rPr>
          <w:rFonts w:ascii="Arial" w:hAnsi="Arial" w:cs="Arial"/>
          <w:sz w:val="24"/>
          <w:szCs w:val="24"/>
        </w:rPr>
      </w:pPr>
      <w:r w:rsidRPr="005E609E">
        <w:rPr>
          <w:rFonts w:ascii="Arial" w:hAnsi="Arial" w:cs="Arial"/>
          <w:sz w:val="24"/>
          <w:szCs w:val="24"/>
        </w:rPr>
        <w:t xml:space="preserve">Die Landesregierung müsse analog zu Bayern endlich ein praxistaugliches Konzept für den Unterricht unter Pandemiebedingungen vorlegen, das verbindlich regele, wann welche Maßnahme greife. Mit ihrem Antrag „Sicheres und angstfreies Lernen in der Krise </w:t>
      </w:r>
      <w:r w:rsidRPr="005E609E">
        <w:rPr>
          <w:rFonts w:ascii="Arial" w:hAnsi="Arial" w:cs="Arial"/>
          <w:sz w:val="24"/>
          <w:szCs w:val="24"/>
        </w:rPr>
        <w:lastRenderedPageBreak/>
        <w:t xml:space="preserve">garantieren“ machten die Sozialdemokraten im Landtag heute konkrete Vorschläge, wie das funktionieren könne. „Nicht akzeptabel ist, dass die schwarzgrüne Landesregierung alle Entscheidungen an die Kommunen abschiebt, anstatt für gleiche Lernbedingungen im ganzen Land zu sorgen“. Dass Schülerinnen und Schüler, Lehrkräfte und Eltern streiken, demonstrieren, Petitionen einreichen und der Vorschlag der Landesregierung, nur auf das Lüften zu setzen, angesichts frostiger Außentemperaturen in Klassenzimmern auf wenig Gegenliebe stoße, lasse den Kultusminister kalt, kritisierte </w:t>
      </w:r>
      <w:r>
        <w:rPr>
          <w:rFonts w:ascii="Arial" w:hAnsi="Arial" w:cs="Arial"/>
          <w:sz w:val="24"/>
          <w:szCs w:val="24"/>
        </w:rPr>
        <w:t>Hofmann</w:t>
      </w:r>
      <w:r w:rsidRPr="005E609E">
        <w:rPr>
          <w:rFonts w:ascii="Arial" w:hAnsi="Arial" w:cs="Arial"/>
          <w:sz w:val="24"/>
          <w:szCs w:val="24"/>
        </w:rPr>
        <w:t xml:space="preserve">. „Das Einzige, was derzeit gut aufgestellt ist, sind die Desinfektionsständer in den Schulen“, so </w:t>
      </w:r>
      <w:r>
        <w:rPr>
          <w:rFonts w:ascii="Arial" w:hAnsi="Arial" w:cs="Arial"/>
          <w:sz w:val="24"/>
          <w:szCs w:val="24"/>
        </w:rPr>
        <w:t>Landtagsvizepräsidentin</w:t>
      </w:r>
      <w:r w:rsidRPr="005E609E">
        <w:rPr>
          <w:rFonts w:ascii="Arial" w:hAnsi="Arial" w:cs="Arial"/>
          <w:sz w:val="24"/>
          <w:szCs w:val="24"/>
        </w:rPr>
        <w:t>.</w:t>
      </w:r>
    </w:p>
    <w:p w:rsidR="005E609E" w:rsidRPr="005E609E" w:rsidRDefault="005E609E" w:rsidP="005E609E">
      <w:pPr>
        <w:spacing w:line="360" w:lineRule="auto"/>
        <w:ind w:right="-2"/>
        <w:jc w:val="both"/>
        <w:rPr>
          <w:rFonts w:ascii="Arial" w:hAnsi="Arial" w:cs="Arial"/>
          <w:sz w:val="24"/>
          <w:szCs w:val="24"/>
        </w:rPr>
      </w:pPr>
    </w:p>
    <w:p w:rsidR="005E609E" w:rsidRPr="005E609E" w:rsidRDefault="005E609E" w:rsidP="005E609E">
      <w:pPr>
        <w:spacing w:line="360" w:lineRule="auto"/>
        <w:ind w:right="-2"/>
        <w:jc w:val="both"/>
        <w:rPr>
          <w:rFonts w:ascii="Arial" w:hAnsi="Arial" w:cs="Arial"/>
          <w:sz w:val="24"/>
          <w:szCs w:val="24"/>
        </w:rPr>
      </w:pPr>
      <w:r w:rsidRPr="005E609E">
        <w:rPr>
          <w:rFonts w:ascii="Arial" w:hAnsi="Arial" w:cs="Arial"/>
          <w:sz w:val="24"/>
          <w:szCs w:val="24"/>
        </w:rPr>
        <w:t xml:space="preserve">Mit Blick auf das neue Jahr fordern die Sozialdemokraten zudem den Verzicht auf zentrale Prüfungen, da angesichts des regional sehr unterschiedlichen Unterrichtsausfalls aktuell keine einheitlichen Bedingungen zur Vorbereitung auf Prüfungen in Hessen vorliegen würden, erklärte </w:t>
      </w:r>
      <w:r>
        <w:rPr>
          <w:rFonts w:ascii="Arial" w:hAnsi="Arial" w:cs="Arial"/>
          <w:sz w:val="24"/>
          <w:szCs w:val="24"/>
        </w:rPr>
        <w:t>Hofmann</w:t>
      </w:r>
      <w:r w:rsidRPr="005E609E">
        <w:rPr>
          <w:rFonts w:ascii="Arial" w:hAnsi="Arial" w:cs="Arial"/>
          <w:sz w:val="24"/>
          <w:szCs w:val="24"/>
        </w:rPr>
        <w:t xml:space="preserve">. „Das kann bedeuten auf die ein oder andere Prüfung ganz zu verzichten, Aufgaben vor Ort zu bestimmen oder zumindest ein viel breiteres Angebot an Aufgaben von Seiten des Kultusministeriums vorzulegen, um den individuellen Lernvoraussetzungen Rechnung zu tragen“, so </w:t>
      </w:r>
      <w:r>
        <w:rPr>
          <w:rFonts w:ascii="Arial" w:hAnsi="Arial" w:cs="Arial"/>
          <w:sz w:val="24"/>
          <w:szCs w:val="24"/>
        </w:rPr>
        <w:t>Hofmann</w:t>
      </w:r>
      <w:r w:rsidRPr="005E609E">
        <w:rPr>
          <w:rFonts w:ascii="Arial" w:hAnsi="Arial" w:cs="Arial"/>
          <w:sz w:val="24"/>
          <w:szCs w:val="24"/>
        </w:rPr>
        <w:t>.</w:t>
      </w:r>
    </w:p>
    <w:p w:rsidR="00570572" w:rsidRPr="00570572" w:rsidRDefault="00570572" w:rsidP="005E609E">
      <w:pPr>
        <w:spacing w:line="360" w:lineRule="auto"/>
        <w:ind w:right="-2"/>
        <w:jc w:val="both"/>
        <w:rPr>
          <w:rFonts w:ascii="Arial" w:hAnsi="Arial" w:cs="Arial"/>
          <w:sz w:val="24"/>
          <w:szCs w:val="24"/>
        </w:rPr>
      </w:pPr>
    </w:p>
    <w:sectPr w:rsidR="00570572" w:rsidRPr="00570572" w:rsidSect="001B00BA">
      <w:headerReference w:type="default" r:id="rId7"/>
      <w:pgSz w:w="11906" w:h="16838" w:code="9"/>
      <w:pgMar w:top="1418" w:right="1418" w:bottom="1134"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B3" w:rsidRDefault="000A56B3" w:rsidP="001B00BA">
      <w:r>
        <w:separator/>
      </w:r>
    </w:p>
  </w:endnote>
  <w:endnote w:type="continuationSeparator" w:id="0">
    <w:p w:rsidR="000A56B3" w:rsidRDefault="000A56B3"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B3" w:rsidRDefault="000A56B3" w:rsidP="001B00BA">
      <w:r>
        <w:separator/>
      </w:r>
    </w:p>
  </w:footnote>
  <w:footnote w:type="continuationSeparator" w:id="0">
    <w:p w:rsidR="000A56B3" w:rsidRDefault="000A56B3" w:rsidP="001B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0BA" w:rsidRDefault="00645AB4" w:rsidP="001B00BA">
    <w:pPr>
      <w:pStyle w:val="Kopfzeile"/>
    </w:pPr>
    <w:r w:rsidRPr="00DC37A5">
      <w:rPr>
        <w:noProof/>
      </w:rPr>
      <w:drawing>
        <wp:inline distT="0" distB="0" distL="0" distR="0">
          <wp:extent cx="6318250" cy="1174750"/>
          <wp:effectExtent l="0" t="0" r="0" b="0"/>
          <wp:docPr id="1" name="Bild 3" descr="Kopf 2013 Heike für P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pf 2013 Heike für PRs e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0" cy="1174750"/>
                  </a:xfrm>
                  <a:prstGeom prst="rect">
                    <a:avLst/>
                  </a:prstGeom>
                  <a:noFill/>
                  <a:ln>
                    <a:noFill/>
                  </a:ln>
                </pic:spPr>
              </pic:pic>
            </a:graphicData>
          </a:graphic>
        </wp:inline>
      </w:drawing>
    </w:r>
  </w:p>
  <w:p w:rsidR="001B00BA" w:rsidRDefault="001B00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80"/>
    <w:rsid w:val="00007321"/>
    <w:rsid w:val="00077485"/>
    <w:rsid w:val="000A56B3"/>
    <w:rsid w:val="000D08B9"/>
    <w:rsid w:val="00104F51"/>
    <w:rsid w:val="0013034C"/>
    <w:rsid w:val="001B00BA"/>
    <w:rsid w:val="00276E0A"/>
    <w:rsid w:val="002957D5"/>
    <w:rsid w:val="0033008F"/>
    <w:rsid w:val="00426D14"/>
    <w:rsid w:val="00455E7B"/>
    <w:rsid w:val="00491D07"/>
    <w:rsid w:val="00570572"/>
    <w:rsid w:val="005B25FE"/>
    <w:rsid w:val="005E609E"/>
    <w:rsid w:val="00645AB4"/>
    <w:rsid w:val="0065146D"/>
    <w:rsid w:val="00665561"/>
    <w:rsid w:val="006A461A"/>
    <w:rsid w:val="007A2C57"/>
    <w:rsid w:val="007F399D"/>
    <w:rsid w:val="008058C1"/>
    <w:rsid w:val="0089739C"/>
    <w:rsid w:val="008A1A1F"/>
    <w:rsid w:val="008B3B20"/>
    <w:rsid w:val="008E3885"/>
    <w:rsid w:val="00930CC3"/>
    <w:rsid w:val="00973A13"/>
    <w:rsid w:val="009D70BF"/>
    <w:rsid w:val="00A10FDD"/>
    <w:rsid w:val="00A17FAC"/>
    <w:rsid w:val="00A25780"/>
    <w:rsid w:val="00A5038B"/>
    <w:rsid w:val="00A65B93"/>
    <w:rsid w:val="00A9318D"/>
    <w:rsid w:val="00A96F43"/>
    <w:rsid w:val="00AA2118"/>
    <w:rsid w:val="00AB29C1"/>
    <w:rsid w:val="00AB6D24"/>
    <w:rsid w:val="00AE5E25"/>
    <w:rsid w:val="00AF5AFB"/>
    <w:rsid w:val="00B052B0"/>
    <w:rsid w:val="00B74A8E"/>
    <w:rsid w:val="00B84BAC"/>
    <w:rsid w:val="00BC1084"/>
    <w:rsid w:val="00D14A66"/>
    <w:rsid w:val="00D32578"/>
    <w:rsid w:val="00D658AB"/>
    <w:rsid w:val="00D935F1"/>
    <w:rsid w:val="00EE6682"/>
    <w:rsid w:val="00F93E89"/>
    <w:rsid w:val="00FA333C"/>
    <w:rsid w:val="00FB5849"/>
    <w:rsid w:val="00FC77B1"/>
    <w:rsid w:val="00FF1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A083D"/>
  <w15:chartTrackingRefBased/>
  <w15:docId w15:val="{07E2D7E4-6D31-4E57-A72A-6F492C58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line="360" w:lineRule="auto"/>
      <w:ind w:left="1418" w:right="1418"/>
      <w:outlineLvl w:val="0"/>
    </w:pPr>
    <w:rPr>
      <w:rFonts w:ascii="Arial" w:hAnsi="Arial"/>
      <w:sz w:val="28"/>
    </w:rPr>
  </w:style>
  <w:style w:type="paragraph" w:styleId="berschrift2">
    <w:name w:val="heading 2"/>
    <w:basedOn w:val="Standard"/>
    <w:next w:val="Standard"/>
    <w:qFormat/>
    <w:pPr>
      <w:keepNext/>
      <w:spacing w:line="360" w:lineRule="auto"/>
      <w:ind w:left="1418" w:right="1418"/>
      <w:jc w:val="center"/>
      <w:outlineLvl w:val="1"/>
    </w:pPr>
    <w:rPr>
      <w:rFonts w:ascii="Arial" w:hAnsi="Arial"/>
      <w:b/>
      <w:sz w:val="24"/>
    </w:rPr>
  </w:style>
  <w:style w:type="paragraph" w:styleId="berschrift3">
    <w:name w:val="heading 3"/>
    <w:basedOn w:val="Standard"/>
    <w:next w:val="Standard"/>
    <w:qFormat/>
    <w:pPr>
      <w:keepNext/>
      <w:spacing w:line="360" w:lineRule="auto"/>
      <w:ind w:left="1418" w:right="1418"/>
      <w:jc w:val="center"/>
      <w:outlineLvl w:val="2"/>
    </w:pPr>
    <w:rPr>
      <w:rFonts w:ascii="Arial" w:hAnsi="Arial"/>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character" w:styleId="Hyperlink">
    <w:name w:val="Hyperlink"/>
    <w:rPr>
      <w:color w:val="0000FF"/>
      <w:u w:val="single"/>
    </w:rPr>
  </w:style>
  <w:style w:type="paragraph" w:styleId="Textkrper2">
    <w:name w:val="Body Text 2"/>
    <w:basedOn w:val="Standard"/>
    <w:pPr>
      <w:jc w:val="both"/>
    </w:pPr>
    <w:rPr>
      <w:b/>
      <w:sz w:val="28"/>
    </w:rPr>
  </w:style>
  <w:style w:type="character" w:customStyle="1" w:styleId="BesuchterHyperlink">
    <w:name w:val="BesuchterHyperlink"/>
    <w:rPr>
      <w:color w:val="800080"/>
      <w:u w:val="single"/>
    </w:rPr>
  </w:style>
  <w:style w:type="paragraph" w:styleId="Sprechblasentext">
    <w:name w:val="Balloon Text"/>
    <w:basedOn w:val="Standard"/>
    <w:semiHidden/>
    <w:rsid w:val="006A461A"/>
    <w:rPr>
      <w:rFonts w:ascii="Tahoma" w:hAnsi="Tahoma" w:cs="Tahoma"/>
      <w:sz w:val="16"/>
      <w:szCs w:val="16"/>
    </w:rPr>
  </w:style>
  <w:style w:type="paragraph" w:customStyle="1" w:styleId="bodytext">
    <w:name w:val="bodytext"/>
    <w:basedOn w:val="Standard"/>
    <w:rsid w:val="007A2C57"/>
    <w:pPr>
      <w:spacing w:before="100" w:beforeAutospacing="1" w:after="100" w:afterAutospacing="1"/>
    </w:pPr>
    <w:rPr>
      <w:sz w:val="24"/>
      <w:szCs w:val="24"/>
    </w:rPr>
  </w:style>
  <w:style w:type="paragraph" w:styleId="Kopfzeile">
    <w:name w:val="header"/>
    <w:basedOn w:val="Standard"/>
    <w:link w:val="KopfzeileZchn"/>
    <w:uiPriority w:val="99"/>
    <w:unhideWhenUsed/>
    <w:rsid w:val="001B00BA"/>
    <w:pPr>
      <w:tabs>
        <w:tab w:val="center" w:pos="4536"/>
        <w:tab w:val="right" w:pos="9072"/>
      </w:tabs>
    </w:pPr>
  </w:style>
  <w:style w:type="character" w:customStyle="1" w:styleId="KopfzeileZchn">
    <w:name w:val="Kopfzeile Zchn"/>
    <w:basedOn w:val="Absatz-Standardschriftart"/>
    <w:link w:val="Kopfzeile"/>
    <w:uiPriority w:val="99"/>
    <w:rsid w:val="001B00BA"/>
  </w:style>
  <w:style w:type="paragraph" w:styleId="Fuzeile">
    <w:name w:val="footer"/>
    <w:basedOn w:val="Standard"/>
    <w:link w:val="FuzeileZchn"/>
    <w:uiPriority w:val="99"/>
    <w:semiHidden/>
    <w:unhideWhenUsed/>
    <w:rsid w:val="001B00BA"/>
    <w:pPr>
      <w:tabs>
        <w:tab w:val="center" w:pos="4536"/>
        <w:tab w:val="right" w:pos="9072"/>
      </w:tabs>
    </w:pPr>
  </w:style>
  <w:style w:type="character" w:customStyle="1" w:styleId="FuzeileZchn">
    <w:name w:val="Fußzeile Zchn"/>
    <w:basedOn w:val="Absatz-Standardschriftart"/>
    <w:link w:val="Fuzeile"/>
    <w:uiPriority w:val="99"/>
    <w:semiHidden/>
    <w:rsid w:val="001B00BA"/>
  </w:style>
  <w:style w:type="character" w:styleId="NichtaufgelsteErwhnung">
    <w:name w:val="Unresolved Mention"/>
    <w:basedOn w:val="Absatz-Standardschriftart"/>
    <w:uiPriority w:val="99"/>
    <w:semiHidden/>
    <w:unhideWhenUsed/>
    <w:rsid w:val="0057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55">
      <w:bodyDiv w:val="1"/>
      <w:marLeft w:val="0"/>
      <w:marRight w:val="0"/>
      <w:marTop w:val="0"/>
      <w:marBottom w:val="0"/>
      <w:divBdr>
        <w:top w:val="none" w:sz="0" w:space="0" w:color="auto"/>
        <w:left w:val="none" w:sz="0" w:space="0" w:color="auto"/>
        <w:bottom w:val="none" w:sz="0" w:space="0" w:color="auto"/>
        <w:right w:val="none" w:sz="0" w:space="0" w:color="auto"/>
      </w:divBdr>
    </w:div>
    <w:div w:id="79061919">
      <w:bodyDiv w:val="1"/>
      <w:marLeft w:val="0"/>
      <w:marRight w:val="0"/>
      <w:marTop w:val="0"/>
      <w:marBottom w:val="0"/>
      <w:divBdr>
        <w:top w:val="none" w:sz="0" w:space="0" w:color="auto"/>
        <w:left w:val="none" w:sz="0" w:space="0" w:color="auto"/>
        <w:bottom w:val="none" w:sz="0" w:space="0" w:color="auto"/>
        <w:right w:val="none" w:sz="0" w:space="0" w:color="auto"/>
      </w:divBdr>
    </w:div>
    <w:div w:id="265355326">
      <w:bodyDiv w:val="1"/>
      <w:marLeft w:val="0"/>
      <w:marRight w:val="0"/>
      <w:marTop w:val="0"/>
      <w:marBottom w:val="0"/>
      <w:divBdr>
        <w:top w:val="none" w:sz="0" w:space="0" w:color="auto"/>
        <w:left w:val="none" w:sz="0" w:space="0" w:color="auto"/>
        <w:bottom w:val="none" w:sz="0" w:space="0" w:color="auto"/>
        <w:right w:val="none" w:sz="0" w:space="0" w:color="auto"/>
      </w:divBdr>
    </w:div>
    <w:div w:id="281301011">
      <w:bodyDiv w:val="1"/>
      <w:marLeft w:val="0"/>
      <w:marRight w:val="0"/>
      <w:marTop w:val="0"/>
      <w:marBottom w:val="0"/>
      <w:divBdr>
        <w:top w:val="none" w:sz="0" w:space="0" w:color="auto"/>
        <w:left w:val="none" w:sz="0" w:space="0" w:color="auto"/>
        <w:bottom w:val="none" w:sz="0" w:space="0" w:color="auto"/>
        <w:right w:val="none" w:sz="0" w:space="0" w:color="auto"/>
      </w:divBdr>
    </w:div>
    <w:div w:id="421339530">
      <w:bodyDiv w:val="1"/>
      <w:marLeft w:val="0"/>
      <w:marRight w:val="0"/>
      <w:marTop w:val="0"/>
      <w:marBottom w:val="0"/>
      <w:divBdr>
        <w:top w:val="none" w:sz="0" w:space="0" w:color="auto"/>
        <w:left w:val="none" w:sz="0" w:space="0" w:color="auto"/>
        <w:bottom w:val="none" w:sz="0" w:space="0" w:color="auto"/>
        <w:right w:val="none" w:sz="0" w:space="0" w:color="auto"/>
      </w:divBdr>
    </w:div>
    <w:div w:id="447966487">
      <w:bodyDiv w:val="1"/>
      <w:marLeft w:val="0"/>
      <w:marRight w:val="0"/>
      <w:marTop w:val="0"/>
      <w:marBottom w:val="0"/>
      <w:divBdr>
        <w:top w:val="none" w:sz="0" w:space="0" w:color="auto"/>
        <w:left w:val="none" w:sz="0" w:space="0" w:color="auto"/>
        <w:bottom w:val="none" w:sz="0" w:space="0" w:color="auto"/>
        <w:right w:val="none" w:sz="0" w:space="0" w:color="auto"/>
      </w:divBdr>
    </w:div>
    <w:div w:id="451871626">
      <w:bodyDiv w:val="1"/>
      <w:marLeft w:val="0"/>
      <w:marRight w:val="0"/>
      <w:marTop w:val="0"/>
      <w:marBottom w:val="0"/>
      <w:divBdr>
        <w:top w:val="none" w:sz="0" w:space="0" w:color="auto"/>
        <w:left w:val="none" w:sz="0" w:space="0" w:color="auto"/>
        <w:bottom w:val="none" w:sz="0" w:space="0" w:color="auto"/>
        <w:right w:val="none" w:sz="0" w:space="0" w:color="auto"/>
      </w:divBdr>
    </w:div>
    <w:div w:id="467557260">
      <w:bodyDiv w:val="1"/>
      <w:marLeft w:val="0"/>
      <w:marRight w:val="0"/>
      <w:marTop w:val="0"/>
      <w:marBottom w:val="0"/>
      <w:divBdr>
        <w:top w:val="none" w:sz="0" w:space="0" w:color="auto"/>
        <w:left w:val="none" w:sz="0" w:space="0" w:color="auto"/>
        <w:bottom w:val="none" w:sz="0" w:space="0" w:color="auto"/>
        <w:right w:val="none" w:sz="0" w:space="0" w:color="auto"/>
      </w:divBdr>
    </w:div>
    <w:div w:id="1001590866">
      <w:bodyDiv w:val="1"/>
      <w:marLeft w:val="0"/>
      <w:marRight w:val="0"/>
      <w:marTop w:val="0"/>
      <w:marBottom w:val="0"/>
      <w:divBdr>
        <w:top w:val="none" w:sz="0" w:space="0" w:color="auto"/>
        <w:left w:val="none" w:sz="0" w:space="0" w:color="auto"/>
        <w:bottom w:val="none" w:sz="0" w:space="0" w:color="auto"/>
        <w:right w:val="none" w:sz="0" w:space="0" w:color="auto"/>
      </w:divBdr>
    </w:div>
    <w:div w:id="1032266909">
      <w:bodyDiv w:val="1"/>
      <w:marLeft w:val="0"/>
      <w:marRight w:val="0"/>
      <w:marTop w:val="0"/>
      <w:marBottom w:val="0"/>
      <w:divBdr>
        <w:top w:val="none" w:sz="0" w:space="0" w:color="auto"/>
        <w:left w:val="none" w:sz="0" w:space="0" w:color="auto"/>
        <w:bottom w:val="none" w:sz="0" w:space="0" w:color="auto"/>
        <w:right w:val="none" w:sz="0" w:space="0" w:color="auto"/>
      </w:divBdr>
    </w:div>
    <w:div w:id="1162084581">
      <w:bodyDiv w:val="1"/>
      <w:marLeft w:val="0"/>
      <w:marRight w:val="0"/>
      <w:marTop w:val="0"/>
      <w:marBottom w:val="0"/>
      <w:divBdr>
        <w:top w:val="none" w:sz="0" w:space="0" w:color="auto"/>
        <w:left w:val="none" w:sz="0" w:space="0" w:color="auto"/>
        <w:bottom w:val="none" w:sz="0" w:space="0" w:color="auto"/>
        <w:right w:val="none" w:sz="0" w:space="0" w:color="auto"/>
      </w:divBdr>
    </w:div>
    <w:div w:id="1342901601">
      <w:bodyDiv w:val="1"/>
      <w:marLeft w:val="0"/>
      <w:marRight w:val="0"/>
      <w:marTop w:val="0"/>
      <w:marBottom w:val="0"/>
      <w:divBdr>
        <w:top w:val="none" w:sz="0" w:space="0" w:color="auto"/>
        <w:left w:val="none" w:sz="0" w:space="0" w:color="auto"/>
        <w:bottom w:val="none" w:sz="0" w:space="0" w:color="auto"/>
        <w:right w:val="none" w:sz="0" w:space="0" w:color="auto"/>
      </w:divBdr>
    </w:div>
    <w:div w:id="1517966631">
      <w:bodyDiv w:val="1"/>
      <w:marLeft w:val="0"/>
      <w:marRight w:val="0"/>
      <w:marTop w:val="0"/>
      <w:marBottom w:val="0"/>
      <w:divBdr>
        <w:top w:val="none" w:sz="0" w:space="0" w:color="auto"/>
        <w:left w:val="none" w:sz="0" w:space="0" w:color="auto"/>
        <w:bottom w:val="none" w:sz="0" w:space="0" w:color="auto"/>
        <w:right w:val="none" w:sz="0" w:space="0" w:color="auto"/>
      </w:divBdr>
    </w:div>
    <w:div w:id="1795516889">
      <w:bodyDiv w:val="1"/>
      <w:marLeft w:val="0"/>
      <w:marRight w:val="0"/>
      <w:marTop w:val="0"/>
      <w:marBottom w:val="0"/>
      <w:divBdr>
        <w:top w:val="none" w:sz="0" w:space="0" w:color="auto"/>
        <w:left w:val="none" w:sz="0" w:space="0" w:color="auto"/>
        <w:bottom w:val="none" w:sz="0" w:space="0" w:color="auto"/>
        <w:right w:val="none" w:sz="0" w:space="0" w:color="auto"/>
      </w:divBdr>
    </w:div>
    <w:div w:id="1801804309">
      <w:bodyDiv w:val="1"/>
      <w:marLeft w:val="0"/>
      <w:marRight w:val="0"/>
      <w:marTop w:val="0"/>
      <w:marBottom w:val="0"/>
      <w:divBdr>
        <w:top w:val="none" w:sz="0" w:space="0" w:color="auto"/>
        <w:left w:val="none" w:sz="0" w:space="0" w:color="auto"/>
        <w:bottom w:val="none" w:sz="0" w:space="0" w:color="auto"/>
        <w:right w:val="none" w:sz="0" w:space="0" w:color="auto"/>
      </w:divBdr>
    </w:div>
    <w:div w:id="2014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d-abgeordnetenb&#252;ro@t-onlin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Sehr geehrtes FFH Team,</vt:lpstr>
    </vt:vector>
  </TitlesOfParts>
  <Company>Hessischer Landtag</Company>
  <LinksUpToDate>false</LinksUpToDate>
  <CharactersWithSpaces>2894</CharactersWithSpaces>
  <SharedDoc>false</SharedDoc>
  <HLinks>
    <vt:vector size="6" baseType="variant">
      <vt:variant>
        <vt:i4>196786</vt:i4>
      </vt:variant>
      <vt:variant>
        <vt:i4>0</vt:i4>
      </vt:variant>
      <vt:variant>
        <vt:i4>0</vt:i4>
      </vt:variant>
      <vt:variant>
        <vt:i4>5</vt:i4>
      </vt:variant>
      <vt:variant>
        <vt:lpwstr>mailto:spd-abgeordnetenbüro@t-online.de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geehrtes FFH Team,</dc:title>
  <dc:subject/>
  <dc:creator>Hofmann</dc:creator>
  <cp:keywords/>
  <cp:lastModifiedBy>Mustafa, Alghith</cp:lastModifiedBy>
  <cp:revision>2</cp:revision>
  <cp:lastPrinted>2008-03-25T10:07:00Z</cp:lastPrinted>
  <dcterms:created xsi:type="dcterms:W3CDTF">2020-12-14T08:38:00Z</dcterms:created>
  <dcterms:modified xsi:type="dcterms:W3CDTF">2020-12-14T08:38:00Z</dcterms:modified>
</cp:coreProperties>
</file>